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A55007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>
        <w:rPr>
          <w:rStyle w:val="s1"/>
          <w:sz w:val="22"/>
          <w:szCs w:val="22"/>
          <w:lang w:val="kk-KZ"/>
        </w:rPr>
        <w:t>28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A55007" w:rsidRPr="00A55007">
        <w:rPr>
          <w:b/>
          <w:sz w:val="22"/>
          <w:szCs w:val="22"/>
          <w:lang w:val="kk-KZ"/>
        </w:rPr>
        <w:t>Лекарственных средств</w:t>
      </w:r>
      <w:r w:rsidRPr="00A55007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A55007">
        <w:rPr>
          <w:sz w:val="22"/>
          <w:szCs w:val="22"/>
          <w:lang w:val="kk-KZ"/>
        </w:rPr>
        <w:t>Лекарственных средств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Ацесоль 400 мл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18 720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Меропонем 1,0 гр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150 000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42BD1" w:rsidP="00A509D6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168 720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составляет: </w:t>
      </w:r>
      <w:r w:rsidR="00242BD1">
        <w:rPr>
          <w:b/>
          <w:color w:val="000000"/>
          <w:sz w:val="22"/>
          <w:szCs w:val="22"/>
          <w:lang w:val="kk-KZ"/>
        </w:rPr>
        <w:t>168 720</w:t>
      </w:r>
      <w:r w:rsidRPr="00A856ED">
        <w:rPr>
          <w:b/>
          <w:color w:val="000000"/>
          <w:sz w:val="22"/>
          <w:szCs w:val="22"/>
        </w:rPr>
        <w:t xml:space="preserve"> </w:t>
      </w:r>
      <w:r w:rsidRPr="00872B5B">
        <w:rPr>
          <w:b/>
          <w:bCs/>
          <w:color w:val="000000"/>
          <w:sz w:val="22"/>
          <w:szCs w:val="22"/>
        </w:rPr>
        <w:t>(</w:t>
      </w:r>
      <w:r w:rsidR="00242BD1" w:rsidRPr="00242BD1">
        <w:rPr>
          <w:b/>
          <w:bCs/>
          <w:sz w:val="22"/>
          <w:szCs w:val="22"/>
        </w:rPr>
        <w:t>сто шестьдесят вос</w:t>
      </w:r>
      <w:r w:rsidR="00242BD1">
        <w:rPr>
          <w:b/>
          <w:bCs/>
          <w:sz w:val="22"/>
          <w:szCs w:val="22"/>
        </w:rPr>
        <w:t xml:space="preserve">емь тысяч семьсот </w:t>
      </w:r>
      <w:proofErr w:type="gramStart"/>
      <w:r w:rsidR="00242BD1">
        <w:rPr>
          <w:b/>
          <w:bCs/>
          <w:sz w:val="22"/>
          <w:szCs w:val="22"/>
        </w:rPr>
        <w:t xml:space="preserve">двадцать </w:t>
      </w:r>
      <w:r w:rsidRPr="00872B5B">
        <w:rPr>
          <w:b/>
          <w:bCs/>
          <w:sz w:val="22"/>
          <w:szCs w:val="22"/>
        </w:rPr>
        <w:t>)</w:t>
      </w:r>
      <w:proofErr w:type="gramEnd"/>
      <w:r w:rsidRPr="00872B5B">
        <w:rPr>
          <w:b/>
          <w:bCs/>
          <w:sz w:val="22"/>
          <w:szCs w:val="22"/>
        </w:rPr>
        <w:t xml:space="preserve"> 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70387A">
        <w:rPr>
          <w:color w:val="000000"/>
          <w:sz w:val="22"/>
          <w:szCs w:val="22"/>
          <w:lang w:val="kk-KZ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242BD1">
        <w:rPr>
          <w:color w:val="000000"/>
          <w:sz w:val="22"/>
          <w:szCs w:val="22"/>
          <w:lang w:val="kk-KZ"/>
        </w:rPr>
        <w:t>18</w:t>
      </w:r>
      <w:r w:rsidRPr="0017073C">
        <w:rPr>
          <w:color w:val="000000"/>
          <w:sz w:val="22"/>
          <w:szCs w:val="22"/>
        </w:rPr>
        <w:t xml:space="preserve">» </w:t>
      </w:r>
      <w:r w:rsidR="00A55007">
        <w:rPr>
          <w:color w:val="000000"/>
          <w:sz w:val="22"/>
          <w:szCs w:val="22"/>
          <w:lang w:val="kk-KZ"/>
        </w:rPr>
        <w:t>октября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proofErr w:type="gramStart"/>
      <w:r w:rsidR="00242BD1">
        <w:rPr>
          <w:color w:val="000000"/>
          <w:sz w:val="22"/>
          <w:szCs w:val="22"/>
          <w:lang w:val="kk-KZ"/>
        </w:rPr>
        <w:t>24</w:t>
      </w:r>
      <w:r w:rsidR="00242BD1">
        <w:rPr>
          <w:color w:val="000000"/>
          <w:sz w:val="22"/>
          <w:szCs w:val="22"/>
        </w:rPr>
        <w:t>»</w:t>
      </w:r>
      <w:r w:rsidR="00242BD1">
        <w:rPr>
          <w:color w:val="000000"/>
          <w:sz w:val="22"/>
          <w:szCs w:val="22"/>
          <w:lang w:val="kk-KZ"/>
        </w:rPr>
        <w:t>октяб</w:t>
      </w:r>
      <w:proofErr w:type="spellStart"/>
      <w:r>
        <w:rPr>
          <w:color w:val="000000"/>
          <w:sz w:val="22"/>
          <w:szCs w:val="22"/>
        </w:rPr>
        <w:t>ря</w:t>
      </w:r>
      <w:proofErr w:type="spellEnd"/>
      <w:proofErr w:type="gramEnd"/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A55007">
        <w:rPr>
          <w:color w:val="000000"/>
          <w:sz w:val="22"/>
          <w:szCs w:val="22"/>
          <w:lang w:val="kk-KZ"/>
        </w:rPr>
        <w:t>24</w:t>
      </w:r>
      <w:r w:rsidRPr="00131655">
        <w:rPr>
          <w:color w:val="000000"/>
          <w:sz w:val="22"/>
          <w:szCs w:val="22"/>
        </w:rPr>
        <w:t xml:space="preserve">» </w:t>
      </w:r>
      <w:r w:rsidR="00A55007">
        <w:rPr>
          <w:color w:val="000000"/>
          <w:sz w:val="22"/>
          <w:szCs w:val="22"/>
          <w:lang w:val="kk-KZ"/>
        </w:rPr>
        <w:t>октя</w:t>
      </w:r>
      <w:proofErr w:type="spellStart"/>
      <w:r>
        <w:rPr>
          <w:color w:val="000000"/>
          <w:sz w:val="22"/>
          <w:szCs w:val="22"/>
        </w:rPr>
        <w:t>бря</w:t>
      </w:r>
      <w:proofErr w:type="spellEnd"/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>Дополнительную информацию и справку можно получить по те</w:t>
      </w:r>
      <w:bookmarkStart w:id="1" w:name="_GoBack"/>
      <w:bookmarkEnd w:id="1"/>
      <w:r w:rsidRPr="0017073C">
        <w:rPr>
          <w:sz w:val="22"/>
          <w:szCs w:val="22"/>
        </w:rPr>
        <w:t xml:space="preserve">лефону: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4521944</w:t>
      </w:r>
      <w:r w:rsidRPr="0017073C">
        <w:rPr>
          <w:sz w:val="22"/>
          <w:szCs w:val="22"/>
        </w:rPr>
        <w:t>.</w:t>
      </w:r>
      <w:bookmarkEnd w:id="0"/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242BD1"/>
    <w:rsid w:val="004A6272"/>
    <w:rsid w:val="00635DEF"/>
    <w:rsid w:val="0070387A"/>
    <w:rsid w:val="00A55007"/>
    <w:rsid w:val="00A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09D3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2023-10-18T08:15:00Z</dcterms:created>
  <dcterms:modified xsi:type="dcterms:W3CDTF">2023-10-18T08:15:00Z</dcterms:modified>
</cp:coreProperties>
</file>